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9DAE" w14:textId="77777777" w:rsidR="00B84456" w:rsidRDefault="002B230C" w:rsidP="002B230C">
      <w:pPr>
        <w:jc w:val="center"/>
        <w:rPr>
          <w:b/>
          <w:sz w:val="24"/>
          <w:szCs w:val="24"/>
        </w:rPr>
      </w:pPr>
      <w:r w:rsidRPr="002B230C">
        <w:rPr>
          <w:rFonts w:hint="eastAsia"/>
          <w:b/>
          <w:sz w:val="24"/>
          <w:szCs w:val="24"/>
        </w:rPr>
        <w:t>入札参加資格審査</w:t>
      </w:r>
      <w:r w:rsidR="009073CA">
        <w:rPr>
          <w:rFonts w:hint="eastAsia"/>
          <w:b/>
          <w:sz w:val="24"/>
          <w:szCs w:val="24"/>
        </w:rPr>
        <w:t>（</w:t>
      </w:r>
      <w:r w:rsidR="006664E5">
        <w:rPr>
          <w:rFonts w:hint="eastAsia"/>
          <w:b/>
          <w:sz w:val="24"/>
          <w:szCs w:val="24"/>
        </w:rPr>
        <w:t>令和</w:t>
      </w:r>
      <w:r w:rsidR="00C51C53">
        <w:rPr>
          <w:rFonts w:hint="eastAsia"/>
          <w:b/>
          <w:sz w:val="24"/>
          <w:szCs w:val="24"/>
        </w:rPr>
        <w:t>４</w:t>
      </w:r>
      <w:r w:rsidR="006664E5">
        <w:rPr>
          <w:rFonts w:hint="eastAsia"/>
          <w:b/>
          <w:sz w:val="24"/>
          <w:szCs w:val="24"/>
        </w:rPr>
        <w:t>・</w:t>
      </w:r>
      <w:r w:rsidR="00C51C53">
        <w:rPr>
          <w:rFonts w:hint="eastAsia"/>
          <w:b/>
          <w:sz w:val="24"/>
          <w:szCs w:val="24"/>
        </w:rPr>
        <w:t>５</w:t>
      </w:r>
      <w:r w:rsidR="009073CA" w:rsidRPr="002B230C">
        <w:rPr>
          <w:rFonts w:hint="eastAsia"/>
          <w:b/>
          <w:sz w:val="24"/>
          <w:szCs w:val="24"/>
        </w:rPr>
        <w:t>年度</w:t>
      </w:r>
      <w:r w:rsidR="009073CA">
        <w:rPr>
          <w:rFonts w:hint="eastAsia"/>
          <w:b/>
          <w:sz w:val="24"/>
          <w:szCs w:val="24"/>
        </w:rPr>
        <w:t>分）</w:t>
      </w:r>
      <w:r w:rsidRPr="002B230C">
        <w:rPr>
          <w:rFonts w:hint="eastAsia"/>
          <w:b/>
          <w:sz w:val="24"/>
          <w:szCs w:val="24"/>
        </w:rPr>
        <w:t xml:space="preserve">　業務種別一覧表</w:t>
      </w:r>
    </w:p>
    <w:p w14:paraId="79721046" w14:textId="77777777" w:rsidR="002B230C" w:rsidRDefault="002B230C" w:rsidP="002B230C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（測量・建設コンサルタント等）</w:t>
      </w:r>
    </w:p>
    <w:p w14:paraId="27E73535" w14:textId="77777777" w:rsidR="002B230C" w:rsidRDefault="002B230C" w:rsidP="002B230C">
      <w:pPr>
        <w:rPr>
          <w:b/>
          <w:sz w:val="22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582"/>
        <w:gridCol w:w="595"/>
        <w:gridCol w:w="4063"/>
        <w:gridCol w:w="4394"/>
      </w:tblGrid>
      <w:tr w:rsidR="002B230C" w14:paraId="66056FD9" w14:textId="77777777" w:rsidTr="005B7382">
        <w:trPr>
          <w:jc w:val="center"/>
        </w:trPr>
        <w:tc>
          <w:tcPr>
            <w:tcW w:w="1177" w:type="dxa"/>
            <w:gridSpan w:val="2"/>
            <w:vAlign w:val="center"/>
          </w:tcPr>
          <w:p w14:paraId="6BF0FBC2" w14:textId="77777777" w:rsidR="002B230C" w:rsidRDefault="002B230C" w:rsidP="00E92D4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業種</w:t>
            </w:r>
          </w:p>
        </w:tc>
        <w:tc>
          <w:tcPr>
            <w:tcW w:w="4063" w:type="dxa"/>
            <w:vAlign w:val="center"/>
          </w:tcPr>
          <w:p w14:paraId="16F72296" w14:textId="77777777" w:rsidR="002B230C" w:rsidRDefault="002B230C" w:rsidP="00E92D4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業務内容</w:t>
            </w:r>
          </w:p>
        </w:tc>
        <w:tc>
          <w:tcPr>
            <w:tcW w:w="4394" w:type="dxa"/>
            <w:vAlign w:val="center"/>
          </w:tcPr>
          <w:p w14:paraId="21F6978E" w14:textId="77777777" w:rsidR="002B230C" w:rsidRDefault="002B230C" w:rsidP="00E92D4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業者カードでの</w:t>
            </w:r>
          </w:p>
          <w:p w14:paraId="0C20EBDF" w14:textId="77777777" w:rsidR="002B230C" w:rsidRDefault="002B230C" w:rsidP="00E92D4F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呼称</w:t>
            </w:r>
          </w:p>
        </w:tc>
      </w:tr>
      <w:tr w:rsidR="002B230C" w14:paraId="1016CF77" w14:textId="77777777" w:rsidTr="005B7382">
        <w:trPr>
          <w:jc w:val="center"/>
        </w:trPr>
        <w:tc>
          <w:tcPr>
            <w:tcW w:w="1177" w:type="dxa"/>
            <w:gridSpan w:val="2"/>
            <w:vMerge w:val="restart"/>
            <w:textDirection w:val="tbRlV"/>
            <w:vAlign w:val="center"/>
          </w:tcPr>
          <w:p w14:paraId="79A0CD9E" w14:textId="77777777" w:rsidR="002B230C" w:rsidRPr="002B230C" w:rsidRDefault="002B230C" w:rsidP="002B230C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測量</w:t>
            </w:r>
          </w:p>
        </w:tc>
        <w:tc>
          <w:tcPr>
            <w:tcW w:w="4063" w:type="dxa"/>
          </w:tcPr>
          <w:p w14:paraId="28FD14EB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測量一般</w:t>
            </w:r>
          </w:p>
        </w:tc>
        <w:tc>
          <w:tcPr>
            <w:tcW w:w="4394" w:type="dxa"/>
          </w:tcPr>
          <w:p w14:paraId="10185237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測量一般</w:t>
            </w:r>
          </w:p>
        </w:tc>
      </w:tr>
      <w:tr w:rsidR="002B230C" w14:paraId="73300BBD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5621C6A5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8CE8D8B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地図の調整</w:t>
            </w:r>
          </w:p>
        </w:tc>
        <w:tc>
          <w:tcPr>
            <w:tcW w:w="4394" w:type="dxa"/>
          </w:tcPr>
          <w:p w14:paraId="5718F306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地図調整</w:t>
            </w:r>
          </w:p>
        </w:tc>
      </w:tr>
      <w:tr w:rsidR="002B230C" w14:paraId="685876EA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153F3458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4C7CFFD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航空測量</w:t>
            </w:r>
          </w:p>
        </w:tc>
        <w:tc>
          <w:tcPr>
            <w:tcW w:w="4394" w:type="dxa"/>
          </w:tcPr>
          <w:p w14:paraId="7082E357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航空測量</w:t>
            </w:r>
          </w:p>
        </w:tc>
      </w:tr>
      <w:tr w:rsidR="002B230C" w14:paraId="6E260430" w14:textId="77777777" w:rsidTr="005B7382">
        <w:trPr>
          <w:jc w:val="center"/>
        </w:trPr>
        <w:tc>
          <w:tcPr>
            <w:tcW w:w="1177" w:type="dxa"/>
            <w:gridSpan w:val="2"/>
            <w:vMerge w:val="restart"/>
            <w:textDirection w:val="tbRlV"/>
            <w:vAlign w:val="center"/>
          </w:tcPr>
          <w:p w14:paraId="24D6E805" w14:textId="77777777" w:rsidR="002B230C" w:rsidRPr="002B230C" w:rsidRDefault="00253DB7" w:rsidP="002B230C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建築関係建設コンサルタント</w:t>
            </w:r>
          </w:p>
        </w:tc>
        <w:tc>
          <w:tcPr>
            <w:tcW w:w="4063" w:type="dxa"/>
          </w:tcPr>
          <w:p w14:paraId="638FC8B4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建築一般</w:t>
            </w:r>
          </w:p>
        </w:tc>
        <w:tc>
          <w:tcPr>
            <w:tcW w:w="4394" w:type="dxa"/>
          </w:tcPr>
          <w:p w14:paraId="1E1386C5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建築一般</w:t>
            </w:r>
          </w:p>
        </w:tc>
      </w:tr>
      <w:tr w:rsidR="002B230C" w14:paraId="3CC90842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437B905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65DFB0D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意匠</w:t>
            </w:r>
          </w:p>
        </w:tc>
        <w:tc>
          <w:tcPr>
            <w:tcW w:w="4394" w:type="dxa"/>
          </w:tcPr>
          <w:p w14:paraId="0E751591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意匠</w:t>
            </w:r>
          </w:p>
        </w:tc>
      </w:tr>
      <w:tr w:rsidR="002B230C" w14:paraId="6424F897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074EA8B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FAC2F8D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構造</w:t>
            </w:r>
          </w:p>
        </w:tc>
        <w:tc>
          <w:tcPr>
            <w:tcW w:w="4394" w:type="dxa"/>
          </w:tcPr>
          <w:p w14:paraId="3BA92CB5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構造</w:t>
            </w:r>
          </w:p>
        </w:tc>
      </w:tr>
      <w:tr w:rsidR="002B230C" w14:paraId="09757E6D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796194B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2F9324D8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暖冷房</w:t>
            </w:r>
          </w:p>
        </w:tc>
        <w:tc>
          <w:tcPr>
            <w:tcW w:w="4394" w:type="dxa"/>
          </w:tcPr>
          <w:p w14:paraId="3AF94FC1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暖冷房</w:t>
            </w:r>
          </w:p>
        </w:tc>
      </w:tr>
      <w:tr w:rsidR="002B230C" w14:paraId="794963A7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7B7FD0D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17CDA78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衛生</w:t>
            </w:r>
          </w:p>
        </w:tc>
        <w:tc>
          <w:tcPr>
            <w:tcW w:w="4394" w:type="dxa"/>
          </w:tcPr>
          <w:p w14:paraId="5DD61751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衛生</w:t>
            </w:r>
          </w:p>
        </w:tc>
      </w:tr>
      <w:tr w:rsidR="002B230C" w14:paraId="7E456E14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0F80E6B9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F1FEDCB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</w:t>
            </w:r>
          </w:p>
        </w:tc>
        <w:tc>
          <w:tcPr>
            <w:tcW w:w="4394" w:type="dxa"/>
          </w:tcPr>
          <w:p w14:paraId="66F2737D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</w:t>
            </w:r>
          </w:p>
        </w:tc>
      </w:tr>
      <w:tr w:rsidR="002B230C" w14:paraId="709A98C4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489CF62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489BAD1A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建築積算</w:t>
            </w:r>
          </w:p>
        </w:tc>
        <w:tc>
          <w:tcPr>
            <w:tcW w:w="4394" w:type="dxa"/>
          </w:tcPr>
          <w:p w14:paraId="174C991D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建築積算</w:t>
            </w:r>
          </w:p>
        </w:tc>
      </w:tr>
      <w:tr w:rsidR="002B230C" w14:paraId="56204C6D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75E38FF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617AF42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機械積算</w:t>
            </w:r>
          </w:p>
        </w:tc>
        <w:tc>
          <w:tcPr>
            <w:tcW w:w="4394" w:type="dxa"/>
          </w:tcPr>
          <w:p w14:paraId="45AB426E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機械積算</w:t>
            </w:r>
          </w:p>
        </w:tc>
      </w:tr>
      <w:tr w:rsidR="002B230C" w14:paraId="5EAB1488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3020E2F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8AFF0BF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電気積算</w:t>
            </w:r>
          </w:p>
        </w:tc>
        <w:tc>
          <w:tcPr>
            <w:tcW w:w="4394" w:type="dxa"/>
          </w:tcPr>
          <w:p w14:paraId="10B3D97C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電気積算</w:t>
            </w:r>
          </w:p>
        </w:tc>
      </w:tr>
      <w:tr w:rsidR="002B230C" w14:paraId="2B435ED2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643F7ED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2F30634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工事監理（建築）</w:t>
            </w:r>
          </w:p>
        </w:tc>
        <w:tc>
          <w:tcPr>
            <w:tcW w:w="4394" w:type="dxa"/>
          </w:tcPr>
          <w:p w14:paraId="7041E6E2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監理（建築）</w:t>
            </w:r>
          </w:p>
        </w:tc>
      </w:tr>
      <w:tr w:rsidR="002B230C" w14:paraId="6DE7FE29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5299555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F6C97AA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工事監理（電気）</w:t>
            </w:r>
          </w:p>
        </w:tc>
        <w:tc>
          <w:tcPr>
            <w:tcW w:w="4394" w:type="dxa"/>
          </w:tcPr>
          <w:p w14:paraId="64034E84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監理（電気）</w:t>
            </w:r>
          </w:p>
        </w:tc>
      </w:tr>
      <w:tr w:rsidR="002B230C" w14:paraId="37F9148E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780E4D6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7BD230A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工事監理（機械）</w:t>
            </w:r>
          </w:p>
        </w:tc>
        <w:tc>
          <w:tcPr>
            <w:tcW w:w="4394" w:type="dxa"/>
          </w:tcPr>
          <w:p w14:paraId="0DF62BC0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監理（機械）</w:t>
            </w:r>
          </w:p>
        </w:tc>
      </w:tr>
      <w:tr w:rsidR="002B230C" w14:paraId="5AE732F8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6996611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49171FC5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調査</w:t>
            </w:r>
          </w:p>
        </w:tc>
        <w:tc>
          <w:tcPr>
            <w:tcW w:w="4394" w:type="dxa"/>
          </w:tcPr>
          <w:p w14:paraId="172AAACD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調査</w:t>
            </w:r>
          </w:p>
        </w:tc>
      </w:tr>
      <w:tr w:rsidR="002B230C" w14:paraId="1685F4CF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729B2C48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45FEBE57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耐震診断</w:t>
            </w:r>
          </w:p>
        </w:tc>
        <w:tc>
          <w:tcPr>
            <w:tcW w:w="4394" w:type="dxa"/>
          </w:tcPr>
          <w:p w14:paraId="58D8F6EE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耐震診断</w:t>
            </w:r>
          </w:p>
        </w:tc>
      </w:tr>
      <w:tr w:rsidR="002B230C" w14:paraId="6EFED6B3" w14:textId="77777777" w:rsidTr="005B7382">
        <w:trPr>
          <w:jc w:val="center"/>
        </w:trPr>
        <w:tc>
          <w:tcPr>
            <w:tcW w:w="1177" w:type="dxa"/>
            <w:gridSpan w:val="2"/>
            <w:vMerge/>
          </w:tcPr>
          <w:p w14:paraId="2C0D75B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B693F54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地区計画及び地域計画</w:t>
            </w:r>
          </w:p>
        </w:tc>
        <w:tc>
          <w:tcPr>
            <w:tcW w:w="4394" w:type="dxa"/>
          </w:tcPr>
          <w:p w14:paraId="2FAF3130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地区計画</w:t>
            </w:r>
          </w:p>
        </w:tc>
      </w:tr>
      <w:tr w:rsidR="002B230C" w14:paraId="604925FA" w14:textId="77777777" w:rsidTr="005B7382">
        <w:trPr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417F902E" w14:textId="77777777" w:rsidR="002B230C" w:rsidRPr="002B230C" w:rsidRDefault="00253DB7" w:rsidP="002B230C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土木関係</w:t>
            </w:r>
            <w:r w:rsidR="002B230C">
              <w:rPr>
                <w:rFonts w:hint="eastAsia"/>
                <w:sz w:val="22"/>
              </w:rPr>
              <w:t>建設コンサルタント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14:paraId="55CB17FD" w14:textId="77777777" w:rsidR="002B230C" w:rsidRPr="002B230C" w:rsidRDefault="002B230C" w:rsidP="002B230C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建設コンサルタント</w:t>
            </w:r>
          </w:p>
        </w:tc>
        <w:tc>
          <w:tcPr>
            <w:tcW w:w="4063" w:type="dxa"/>
          </w:tcPr>
          <w:p w14:paraId="6B643899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河川、砂防及び海岸・海洋</w:t>
            </w:r>
          </w:p>
        </w:tc>
        <w:tc>
          <w:tcPr>
            <w:tcW w:w="4394" w:type="dxa"/>
          </w:tcPr>
          <w:p w14:paraId="7EDC30CD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河川</w:t>
            </w:r>
          </w:p>
        </w:tc>
      </w:tr>
      <w:tr w:rsidR="002B230C" w14:paraId="0257EBD6" w14:textId="77777777" w:rsidTr="005B7382">
        <w:trPr>
          <w:jc w:val="center"/>
        </w:trPr>
        <w:tc>
          <w:tcPr>
            <w:tcW w:w="582" w:type="dxa"/>
            <w:vMerge/>
          </w:tcPr>
          <w:p w14:paraId="7142CB3F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2A7C318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98451B7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港湾及び空港</w:t>
            </w:r>
          </w:p>
        </w:tc>
        <w:tc>
          <w:tcPr>
            <w:tcW w:w="4394" w:type="dxa"/>
          </w:tcPr>
          <w:p w14:paraId="643FE598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港湾</w:t>
            </w:r>
          </w:p>
        </w:tc>
      </w:tr>
      <w:tr w:rsidR="002B230C" w14:paraId="1D14648D" w14:textId="77777777" w:rsidTr="005B7382">
        <w:trPr>
          <w:jc w:val="center"/>
        </w:trPr>
        <w:tc>
          <w:tcPr>
            <w:tcW w:w="582" w:type="dxa"/>
            <w:vMerge/>
          </w:tcPr>
          <w:p w14:paraId="01FF2EA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35ACD80B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42E8EAA5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電力土木</w:t>
            </w:r>
          </w:p>
        </w:tc>
        <w:tc>
          <w:tcPr>
            <w:tcW w:w="4394" w:type="dxa"/>
          </w:tcPr>
          <w:p w14:paraId="7C7E872B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電力土木</w:t>
            </w:r>
          </w:p>
        </w:tc>
      </w:tr>
      <w:tr w:rsidR="002B230C" w14:paraId="249F81F9" w14:textId="77777777" w:rsidTr="005B7382">
        <w:trPr>
          <w:jc w:val="center"/>
        </w:trPr>
        <w:tc>
          <w:tcPr>
            <w:tcW w:w="582" w:type="dxa"/>
            <w:vMerge/>
          </w:tcPr>
          <w:p w14:paraId="3262264D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7A6430D6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0B26BEA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道路</w:t>
            </w:r>
          </w:p>
        </w:tc>
        <w:tc>
          <w:tcPr>
            <w:tcW w:w="4394" w:type="dxa"/>
          </w:tcPr>
          <w:p w14:paraId="07E2D8B0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道路</w:t>
            </w:r>
          </w:p>
        </w:tc>
      </w:tr>
      <w:tr w:rsidR="002B230C" w14:paraId="7928EFFF" w14:textId="77777777" w:rsidTr="005B7382">
        <w:trPr>
          <w:jc w:val="center"/>
        </w:trPr>
        <w:tc>
          <w:tcPr>
            <w:tcW w:w="582" w:type="dxa"/>
            <w:vMerge/>
          </w:tcPr>
          <w:p w14:paraId="164A037A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307426E1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3044B1E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鉄道</w:t>
            </w:r>
          </w:p>
        </w:tc>
        <w:tc>
          <w:tcPr>
            <w:tcW w:w="4394" w:type="dxa"/>
          </w:tcPr>
          <w:p w14:paraId="06C2C5BF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鉄道</w:t>
            </w:r>
          </w:p>
        </w:tc>
      </w:tr>
      <w:tr w:rsidR="002B230C" w14:paraId="5D798B72" w14:textId="77777777" w:rsidTr="005B7382">
        <w:trPr>
          <w:jc w:val="center"/>
        </w:trPr>
        <w:tc>
          <w:tcPr>
            <w:tcW w:w="582" w:type="dxa"/>
            <w:vMerge/>
          </w:tcPr>
          <w:p w14:paraId="328C120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429BA0A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77017C3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上水道及び工業用水</w:t>
            </w:r>
          </w:p>
        </w:tc>
        <w:tc>
          <w:tcPr>
            <w:tcW w:w="4394" w:type="dxa"/>
          </w:tcPr>
          <w:p w14:paraId="524C8AE6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上水道</w:t>
            </w:r>
          </w:p>
        </w:tc>
      </w:tr>
      <w:tr w:rsidR="002B230C" w14:paraId="7369DA79" w14:textId="77777777" w:rsidTr="005B7382">
        <w:trPr>
          <w:jc w:val="center"/>
        </w:trPr>
        <w:tc>
          <w:tcPr>
            <w:tcW w:w="582" w:type="dxa"/>
            <w:vMerge/>
          </w:tcPr>
          <w:p w14:paraId="1AE771DA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3C077F1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06A2F5AA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下水道</w:t>
            </w:r>
          </w:p>
        </w:tc>
        <w:tc>
          <w:tcPr>
            <w:tcW w:w="4394" w:type="dxa"/>
          </w:tcPr>
          <w:p w14:paraId="34B7349A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下水道</w:t>
            </w:r>
          </w:p>
        </w:tc>
      </w:tr>
      <w:tr w:rsidR="002B230C" w14:paraId="60F57961" w14:textId="77777777" w:rsidTr="005B7382">
        <w:trPr>
          <w:jc w:val="center"/>
        </w:trPr>
        <w:tc>
          <w:tcPr>
            <w:tcW w:w="582" w:type="dxa"/>
            <w:vMerge/>
          </w:tcPr>
          <w:p w14:paraId="3EEF4EB1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7DAAA42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66873CB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農業土木</w:t>
            </w:r>
          </w:p>
        </w:tc>
        <w:tc>
          <w:tcPr>
            <w:tcW w:w="4394" w:type="dxa"/>
          </w:tcPr>
          <w:p w14:paraId="402EDD88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農業土木</w:t>
            </w:r>
          </w:p>
        </w:tc>
      </w:tr>
      <w:tr w:rsidR="002B230C" w14:paraId="4DABC1E5" w14:textId="77777777" w:rsidTr="005B7382">
        <w:trPr>
          <w:jc w:val="center"/>
        </w:trPr>
        <w:tc>
          <w:tcPr>
            <w:tcW w:w="582" w:type="dxa"/>
            <w:vMerge/>
          </w:tcPr>
          <w:p w14:paraId="443E6950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295AEB3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FFD9B6F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森林土木</w:t>
            </w:r>
          </w:p>
        </w:tc>
        <w:tc>
          <w:tcPr>
            <w:tcW w:w="4394" w:type="dxa"/>
          </w:tcPr>
          <w:p w14:paraId="5F40A2A0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森林土木</w:t>
            </w:r>
          </w:p>
        </w:tc>
      </w:tr>
      <w:tr w:rsidR="002B230C" w14:paraId="0830EBCA" w14:textId="77777777" w:rsidTr="005B7382">
        <w:trPr>
          <w:jc w:val="center"/>
        </w:trPr>
        <w:tc>
          <w:tcPr>
            <w:tcW w:w="582" w:type="dxa"/>
            <w:vMerge/>
          </w:tcPr>
          <w:p w14:paraId="513A4C00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448285B9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E50EF5C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水産土木</w:t>
            </w:r>
          </w:p>
        </w:tc>
        <w:tc>
          <w:tcPr>
            <w:tcW w:w="4394" w:type="dxa"/>
          </w:tcPr>
          <w:p w14:paraId="61FB7E80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水産土木</w:t>
            </w:r>
          </w:p>
        </w:tc>
      </w:tr>
      <w:tr w:rsidR="002B230C" w14:paraId="453195C7" w14:textId="77777777" w:rsidTr="005B7382">
        <w:trPr>
          <w:jc w:val="center"/>
        </w:trPr>
        <w:tc>
          <w:tcPr>
            <w:tcW w:w="582" w:type="dxa"/>
            <w:vMerge/>
          </w:tcPr>
          <w:p w14:paraId="57D25E7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3C7E593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6315AFC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廃棄物</w:t>
            </w:r>
          </w:p>
        </w:tc>
        <w:tc>
          <w:tcPr>
            <w:tcW w:w="4394" w:type="dxa"/>
          </w:tcPr>
          <w:p w14:paraId="3E7C64BE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廃棄物</w:t>
            </w:r>
          </w:p>
        </w:tc>
      </w:tr>
      <w:tr w:rsidR="002B230C" w14:paraId="6F002502" w14:textId="77777777" w:rsidTr="005B7382">
        <w:trPr>
          <w:jc w:val="center"/>
        </w:trPr>
        <w:tc>
          <w:tcPr>
            <w:tcW w:w="582" w:type="dxa"/>
            <w:vMerge/>
          </w:tcPr>
          <w:p w14:paraId="1A4BDB7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6B2E6A5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EB1B7AF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造園</w:t>
            </w:r>
          </w:p>
        </w:tc>
        <w:tc>
          <w:tcPr>
            <w:tcW w:w="4394" w:type="dxa"/>
          </w:tcPr>
          <w:p w14:paraId="32E0A3FE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造園</w:t>
            </w:r>
          </w:p>
        </w:tc>
      </w:tr>
      <w:tr w:rsidR="002B230C" w14:paraId="41268A6F" w14:textId="77777777" w:rsidTr="005B7382">
        <w:trPr>
          <w:jc w:val="center"/>
        </w:trPr>
        <w:tc>
          <w:tcPr>
            <w:tcW w:w="582" w:type="dxa"/>
            <w:vMerge/>
          </w:tcPr>
          <w:p w14:paraId="7398A07B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4151781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D799386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都市計画及び地方計画</w:t>
            </w:r>
          </w:p>
        </w:tc>
        <w:tc>
          <w:tcPr>
            <w:tcW w:w="4394" w:type="dxa"/>
          </w:tcPr>
          <w:p w14:paraId="6C1D7536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都市計画</w:t>
            </w:r>
          </w:p>
        </w:tc>
      </w:tr>
      <w:tr w:rsidR="002B230C" w14:paraId="4D892488" w14:textId="77777777" w:rsidTr="005B7382">
        <w:trPr>
          <w:jc w:val="center"/>
        </w:trPr>
        <w:tc>
          <w:tcPr>
            <w:tcW w:w="582" w:type="dxa"/>
            <w:vMerge/>
          </w:tcPr>
          <w:p w14:paraId="7E999ADD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65D7089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05728AD1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地質</w:t>
            </w:r>
          </w:p>
        </w:tc>
        <w:tc>
          <w:tcPr>
            <w:tcW w:w="4394" w:type="dxa"/>
          </w:tcPr>
          <w:p w14:paraId="1644193E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地質</w:t>
            </w:r>
          </w:p>
        </w:tc>
      </w:tr>
      <w:tr w:rsidR="002B230C" w14:paraId="66AFB41C" w14:textId="77777777" w:rsidTr="005B7382">
        <w:trPr>
          <w:jc w:val="center"/>
        </w:trPr>
        <w:tc>
          <w:tcPr>
            <w:tcW w:w="582" w:type="dxa"/>
            <w:vMerge/>
          </w:tcPr>
          <w:p w14:paraId="214B5A69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62D8424A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D73EA0D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土質及び基礎</w:t>
            </w:r>
          </w:p>
        </w:tc>
        <w:tc>
          <w:tcPr>
            <w:tcW w:w="4394" w:type="dxa"/>
          </w:tcPr>
          <w:p w14:paraId="02E6AE0C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土質</w:t>
            </w:r>
          </w:p>
        </w:tc>
      </w:tr>
      <w:tr w:rsidR="002B230C" w14:paraId="469F096A" w14:textId="77777777" w:rsidTr="005B7382">
        <w:trPr>
          <w:jc w:val="center"/>
        </w:trPr>
        <w:tc>
          <w:tcPr>
            <w:tcW w:w="582" w:type="dxa"/>
            <w:vMerge/>
          </w:tcPr>
          <w:p w14:paraId="7D9D876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1F5FE36B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CA43C7D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鋼構造及びコンクリート</w:t>
            </w:r>
          </w:p>
        </w:tc>
        <w:tc>
          <w:tcPr>
            <w:tcW w:w="4394" w:type="dxa"/>
          </w:tcPr>
          <w:p w14:paraId="03B15F3B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鋼構造</w:t>
            </w:r>
          </w:p>
        </w:tc>
      </w:tr>
      <w:tr w:rsidR="002B230C" w14:paraId="32394354" w14:textId="77777777" w:rsidTr="005B7382">
        <w:trPr>
          <w:jc w:val="center"/>
        </w:trPr>
        <w:tc>
          <w:tcPr>
            <w:tcW w:w="582" w:type="dxa"/>
            <w:vMerge/>
          </w:tcPr>
          <w:p w14:paraId="5E38FD1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4B51AC60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74EBCFD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トンネル</w:t>
            </w:r>
          </w:p>
        </w:tc>
        <w:tc>
          <w:tcPr>
            <w:tcW w:w="4394" w:type="dxa"/>
          </w:tcPr>
          <w:p w14:paraId="42B4EEC8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トンネル</w:t>
            </w:r>
          </w:p>
        </w:tc>
      </w:tr>
      <w:tr w:rsidR="002B230C" w14:paraId="6F634E08" w14:textId="77777777" w:rsidTr="005B7382">
        <w:trPr>
          <w:jc w:val="center"/>
        </w:trPr>
        <w:tc>
          <w:tcPr>
            <w:tcW w:w="582" w:type="dxa"/>
            <w:vMerge/>
          </w:tcPr>
          <w:p w14:paraId="59D8AABB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681AB121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630A4017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施工計画・施工設備及び積算</w:t>
            </w:r>
          </w:p>
        </w:tc>
        <w:tc>
          <w:tcPr>
            <w:tcW w:w="4394" w:type="dxa"/>
          </w:tcPr>
          <w:p w14:paraId="1B498AEC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施工計画</w:t>
            </w:r>
          </w:p>
        </w:tc>
      </w:tr>
      <w:tr w:rsidR="002B230C" w14:paraId="1983A1F8" w14:textId="77777777" w:rsidTr="005B7382">
        <w:trPr>
          <w:jc w:val="center"/>
        </w:trPr>
        <w:tc>
          <w:tcPr>
            <w:tcW w:w="582" w:type="dxa"/>
            <w:vMerge/>
          </w:tcPr>
          <w:p w14:paraId="4FB581FD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0148B52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D59943E" w14:textId="77777777" w:rsidR="002B230C" w:rsidRP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建設環境</w:t>
            </w:r>
          </w:p>
        </w:tc>
        <w:tc>
          <w:tcPr>
            <w:tcW w:w="4394" w:type="dxa"/>
          </w:tcPr>
          <w:p w14:paraId="509905E2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建設環境</w:t>
            </w:r>
          </w:p>
        </w:tc>
      </w:tr>
      <w:tr w:rsidR="002B230C" w14:paraId="4EEC02DE" w14:textId="77777777" w:rsidTr="005B7382">
        <w:trPr>
          <w:jc w:val="center"/>
        </w:trPr>
        <w:tc>
          <w:tcPr>
            <w:tcW w:w="582" w:type="dxa"/>
            <w:vMerge/>
          </w:tcPr>
          <w:p w14:paraId="69E96C0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</w:tcPr>
          <w:p w14:paraId="3AE22694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10EED409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</w:t>
            </w:r>
          </w:p>
        </w:tc>
        <w:tc>
          <w:tcPr>
            <w:tcW w:w="4394" w:type="dxa"/>
          </w:tcPr>
          <w:p w14:paraId="35490FB2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</w:t>
            </w:r>
          </w:p>
        </w:tc>
      </w:tr>
      <w:tr w:rsidR="002B230C" w14:paraId="69A958BC" w14:textId="77777777" w:rsidTr="005B7382">
        <w:trPr>
          <w:jc w:val="center"/>
        </w:trPr>
        <w:tc>
          <w:tcPr>
            <w:tcW w:w="582" w:type="dxa"/>
            <w:vMerge/>
          </w:tcPr>
          <w:p w14:paraId="4F36EB5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bottom w:val="nil"/>
            </w:tcBorders>
          </w:tcPr>
          <w:p w14:paraId="08F0647F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094C0C78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電気電子</w:t>
            </w:r>
          </w:p>
        </w:tc>
        <w:tc>
          <w:tcPr>
            <w:tcW w:w="4394" w:type="dxa"/>
          </w:tcPr>
          <w:p w14:paraId="45871123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電気電子</w:t>
            </w:r>
          </w:p>
        </w:tc>
      </w:tr>
      <w:tr w:rsidR="002B230C" w14:paraId="38EC8997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20BE092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71E360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6D2CBB48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交通量調査</w:t>
            </w:r>
          </w:p>
        </w:tc>
        <w:tc>
          <w:tcPr>
            <w:tcW w:w="4394" w:type="dxa"/>
          </w:tcPr>
          <w:p w14:paraId="68199817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交通調査</w:t>
            </w:r>
          </w:p>
        </w:tc>
      </w:tr>
      <w:tr w:rsidR="002B230C" w14:paraId="2A25E0A2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65673A86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3D0A4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74BF6F2C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環境調査</w:t>
            </w:r>
          </w:p>
        </w:tc>
        <w:tc>
          <w:tcPr>
            <w:tcW w:w="4394" w:type="dxa"/>
          </w:tcPr>
          <w:p w14:paraId="6F18EC15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環境調査</w:t>
            </w:r>
          </w:p>
        </w:tc>
      </w:tr>
      <w:tr w:rsidR="002B230C" w14:paraId="48491C10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0A277C3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45FBC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19697369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経済調査</w:t>
            </w:r>
          </w:p>
        </w:tc>
        <w:tc>
          <w:tcPr>
            <w:tcW w:w="4394" w:type="dxa"/>
          </w:tcPr>
          <w:p w14:paraId="7D7D3AE3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経済調査</w:t>
            </w:r>
          </w:p>
        </w:tc>
      </w:tr>
      <w:tr w:rsidR="002B230C" w14:paraId="2C492DF3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37C6668F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94022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67FE3D6D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分析・解析</w:t>
            </w:r>
          </w:p>
        </w:tc>
        <w:tc>
          <w:tcPr>
            <w:tcW w:w="4394" w:type="dxa"/>
          </w:tcPr>
          <w:p w14:paraId="1F878013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分析解析</w:t>
            </w:r>
          </w:p>
        </w:tc>
      </w:tr>
      <w:tr w:rsidR="002B230C" w14:paraId="3FF6BCE4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0E747CFA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B310E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4AC59C55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宅地造成</w:t>
            </w:r>
          </w:p>
        </w:tc>
        <w:tc>
          <w:tcPr>
            <w:tcW w:w="4394" w:type="dxa"/>
          </w:tcPr>
          <w:p w14:paraId="1A0B5634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宅地造成</w:t>
            </w:r>
          </w:p>
        </w:tc>
      </w:tr>
      <w:tr w:rsidR="002B230C" w14:paraId="27CD3460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77B952E9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EBDEA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19B88ADC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電算関係</w:t>
            </w:r>
          </w:p>
        </w:tc>
        <w:tc>
          <w:tcPr>
            <w:tcW w:w="4394" w:type="dxa"/>
          </w:tcPr>
          <w:p w14:paraId="57B3CD06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電算関係</w:t>
            </w:r>
          </w:p>
        </w:tc>
      </w:tr>
      <w:tr w:rsidR="002B230C" w14:paraId="69DB366F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065F0E83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BC5D95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605ED420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計算業務</w:t>
            </w:r>
          </w:p>
        </w:tc>
        <w:tc>
          <w:tcPr>
            <w:tcW w:w="4394" w:type="dxa"/>
          </w:tcPr>
          <w:p w14:paraId="30FCB5E7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計算業務</w:t>
            </w:r>
          </w:p>
        </w:tc>
      </w:tr>
      <w:tr w:rsidR="002B230C" w14:paraId="6C77DE81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19C42029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128496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2575311B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資料等整理</w:t>
            </w:r>
          </w:p>
        </w:tc>
        <w:tc>
          <w:tcPr>
            <w:tcW w:w="4394" w:type="dxa"/>
          </w:tcPr>
          <w:p w14:paraId="1BE99EA5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資料整理</w:t>
            </w:r>
          </w:p>
        </w:tc>
      </w:tr>
      <w:tr w:rsidR="002B230C" w14:paraId="06FE91A0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4D9FEE67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9C2DB" w14:textId="77777777" w:rsidR="002B230C" w:rsidRPr="002B230C" w:rsidRDefault="002B230C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3F051271" w14:textId="77777777" w:rsidR="002B230C" w:rsidRDefault="002B230C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施工管理</w:t>
            </w:r>
          </w:p>
        </w:tc>
        <w:tc>
          <w:tcPr>
            <w:tcW w:w="4394" w:type="dxa"/>
          </w:tcPr>
          <w:p w14:paraId="40A14C72" w14:textId="77777777" w:rsidR="002B230C" w:rsidRPr="002B230C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施工管理</w:t>
            </w:r>
          </w:p>
        </w:tc>
      </w:tr>
      <w:tr w:rsidR="00E92D4F" w14:paraId="143867E0" w14:textId="77777777" w:rsidTr="005B7382">
        <w:trPr>
          <w:jc w:val="center"/>
        </w:trPr>
        <w:tc>
          <w:tcPr>
            <w:tcW w:w="1177" w:type="dxa"/>
            <w:gridSpan w:val="2"/>
          </w:tcPr>
          <w:p w14:paraId="6F25634A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地質調査</w:t>
            </w:r>
          </w:p>
        </w:tc>
        <w:tc>
          <w:tcPr>
            <w:tcW w:w="4063" w:type="dxa"/>
          </w:tcPr>
          <w:p w14:paraId="085F089E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地質調査</w:t>
            </w:r>
          </w:p>
        </w:tc>
        <w:tc>
          <w:tcPr>
            <w:tcW w:w="4394" w:type="dxa"/>
          </w:tcPr>
          <w:p w14:paraId="40DA5D41" w14:textId="77777777" w:rsidR="00E92D4F" w:rsidRPr="002B230C" w:rsidRDefault="00E92D4F" w:rsidP="002B230C">
            <w:pPr>
              <w:rPr>
                <w:sz w:val="22"/>
              </w:rPr>
            </w:pPr>
          </w:p>
        </w:tc>
      </w:tr>
      <w:tr w:rsidR="00E92D4F" w14:paraId="7EC65047" w14:textId="77777777" w:rsidTr="005B7382">
        <w:trPr>
          <w:jc w:val="center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52F5A702" w14:textId="77777777" w:rsidR="00E92D4F" w:rsidRPr="002B230C" w:rsidRDefault="00E92D4F" w:rsidP="00E92D4F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補償</w:t>
            </w:r>
            <w:r w:rsidR="00253DB7">
              <w:rPr>
                <w:rFonts w:hint="eastAsia"/>
                <w:sz w:val="22"/>
              </w:rPr>
              <w:t>関係</w:t>
            </w:r>
            <w:r>
              <w:rPr>
                <w:rFonts w:hint="eastAsia"/>
                <w:sz w:val="22"/>
              </w:rPr>
              <w:t>コンサルタント</w:t>
            </w:r>
          </w:p>
        </w:tc>
        <w:tc>
          <w:tcPr>
            <w:tcW w:w="595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3514DF21" w14:textId="77777777" w:rsidR="00E92D4F" w:rsidRPr="002B230C" w:rsidRDefault="00E92D4F" w:rsidP="00E92D4F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補償コンサルタント</w:t>
            </w:r>
          </w:p>
        </w:tc>
        <w:tc>
          <w:tcPr>
            <w:tcW w:w="4063" w:type="dxa"/>
          </w:tcPr>
          <w:p w14:paraId="7CC0C1F0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土地調査</w:t>
            </w:r>
          </w:p>
        </w:tc>
        <w:tc>
          <w:tcPr>
            <w:tcW w:w="4394" w:type="dxa"/>
          </w:tcPr>
          <w:p w14:paraId="09DD02EF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土地調査</w:t>
            </w:r>
          </w:p>
        </w:tc>
      </w:tr>
      <w:tr w:rsidR="00E92D4F" w14:paraId="1C71883E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1902C29C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19F0963E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DC08B83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土地評価</w:t>
            </w:r>
          </w:p>
        </w:tc>
        <w:tc>
          <w:tcPr>
            <w:tcW w:w="4394" w:type="dxa"/>
          </w:tcPr>
          <w:p w14:paraId="1EB4E2E7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土地評価</w:t>
            </w:r>
          </w:p>
        </w:tc>
      </w:tr>
      <w:tr w:rsidR="00E92D4F" w14:paraId="02AB2C7E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4A848193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586BB014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64EDAA4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物件</w:t>
            </w:r>
          </w:p>
        </w:tc>
        <w:tc>
          <w:tcPr>
            <w:tcW w:w="4394" w:type="dxa"/>
          </w:tcPr>
          <w:p w14:paraId="0A268439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物件</w:t>
            </w:r>
          </w:p>
        </w:tc>
      </w:tr>
      <w:tr w:rsidR="00E92D4F" w14:paraId="59BDEDEE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7BD69092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71753716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38CF361D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機械工作物</w:t>
            </w:r>
          </w:p>
        </w:tc>
        <w:tc>
          <w:tcPr>
            <w:tcW w:w="4394" w:type="dxa"/>
          </w:tcPr>
          <w:p w14:paraId="005BB867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機械工作</w:t>
            </w:r>
          </w:p>
        </w:tc>
      </w:tr>
      <w:tr w:rsidR="00E92D4F" w14:paraId="2F445720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665DAB3C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327F1AFA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13ABE2A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営業補償・特殊補償</w:t>
            </w:r>
          </w:p>
        </w:tc>
        <w:tc>
          <w:tcPr>
            <w:tcW w:w="4394" w:type="dxa"/>
          </w:tcPr>
          <w:p w14:paraId="559E26D3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営業補償</w:t>
            </w:r>
          </w:p>
        </w:tc>
      </w:tr>
      <w:tr w:rsidR="00E92D4F" w14:paraId="61EE2EEC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6BCF44BC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098CBF89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79C9926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事業損失</w:t>
            </w:r>
          </w:p>
        </w:tc>
        <w:tc>
          <w:tcPr>
            <w:tcW w:w="4394" w:type="dxa"/>
          </w:tcPr>
          <w:p w14:paraId="4DAC315A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事業損失</w:t>
            </w:r>
          </w:p>
        </w:tc>
      </w:tr>
      <w:tr w:rsidR="00E92D4F" w14:paraId="55C130B1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098AFCCA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</w:tcPr>
          <w:p w14:paraId="341077D2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76D19418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補償関連</w:t>
            </w:r>
          </w:p>
        </w:tc>
        <w:tc>
          <w:tcPr>
            <w:tcW w:w="4394" w:type="dxa"/>
          </w:tcPr>
          <w:p w14:paraId="612B50A2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補償関連</w:t>
            </w:r>
          </w:p>
        </w:tc>
      </w:tr>
      <w:tr w:rsidR="00E92D4F" w14:paraId="188C6EC3" w14:textId="77777777" w:rsidTr="005B7382">
        <w:trPr>
          <w:jc w:val="center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6F75C7F8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8574D9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</w:tcPr>
          <w:p w14:paraId="5EE07721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総合補償</w:t>
            </w:r>
          </w:p>
        </w:tc>
        <w:tc>
          <w:tcPr>
            <w:tcW w:w="4394" w:type="dxa"/>
          </w:tcPr>
          <w:p w14:paraId="64472612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総合補償</w:t>
            </w:r>
          </w:p>
        </w:tc>
      </w:tr>
      <w:tr w:rsidR="00E92D4F" w14:paraId="253FF35D" w14:textId="77777777" w:rsidTr="005B7382">
        <w:trPr>
          <w:jc w:val="center"/>
        </w:trPr>
        <w:tc>
          <w:tcPr>
            <w:tcW w:w="582" w:type="dxa"/>
            <w:vMerge/>
            <w:tcBorders>
              <w:right w:val="nil"/>
            </w:tcBorders>
          </w:tcPr>
          <w:p w14:paraId="5E81E9BB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0A24C" w14:textId="77777777" w:rsidR="00E92D4F" w:rsidRPr="002B230C" w:rsidRDefault="00E92D4F" w:rsidP="002B230C">
            <w:pPr>
              <w:rPr>
                <w:sz w:val="22"/>
              </w:rPr>
            </w:pPr>
          </w:p>
        </w:tc>
        <w:tc>
          <w:tcPr>
            <w:tcW w:w="4063" w:type="dxa"/>
            <w:tcBorders>
              <w:left w:val="single" w:sz="4" w:space="0" w:color="auto"/>
            </w:tcBorders>
          </w:tcPr>
          <w:p w14:paraId="028EFEA7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不動産鑑定</w:t>
            </w:r>
          </w:p>
        </w:tc>
        <w:tc>
          <w:tcPr>
            <w:tcW w:w="4394" w:type="dxa"/>
          </w:tcPr>
          <w:p w14:paraId="42CBF342" w14:textId="77777777" w:rsidR="00E92D4F" w:rsidRPr="002B230C" w:rsidRDefault="005B7382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不動鑑定</w:t>
            </w:r>
          </w:p>
        </w:tc>
      </w:tr>
      <w:tr w:rsidR="00E92D4F" w14:paraId="52487D99" w14:textId="77777777" w:rsidTr="005B7382">
        <w:trPr>
          <w:jc w:val="center"/>
        </w:trPr>
        <w:tc>
          <w:tcPr>
            <w:tcW w:w="1177" w:type="dxa"/>
            <w:gridSpan w:val="2"/>
          </w:tcPr>
          <w:p w14:paraId="2167ECBC" w14:textId="77777777" w:rsidR="00E92D4F" w:rsidRPr="002B230C" w:rsidRDefault="00E92D4F" w:rsidP="00E92D4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063" w:type="dxa"/>
          </w:tcPr>
          <w:p w14:paraId="2AF1B9BF" w14:textId="77777777" w:rsidR="00E92D4F" w:rsidRDefault="00E92D4F" w:rsidP="002B23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394" w:type="dxa"/>
          </w:tcPr>
          <w:p w14:paraId="166F98E0" w14:textId="77777777" w:rsidR="00E92D4F" w:rsidRPr="002B230C" w:rsidRDefault="00E92D4F" w:rsidP="002B230C">
            <w:pPr>
              <w:rPr>
                <w:sz w:val="22"/>
              </w:rPr>
            </w:pPr>
          </w:p>
        </w:tc>
      </w:tr>
    </w:tbl>
    <w:p w14:paraId="42074793" w14:textId="77777777" w:rsidR="002B230C" w:rsidRPr="002B230C" w:rsidRDefault="002B230C" w:rsidP="002B230C">
      <w:pPr>
        <w:rPr>
          <w:b/>
          <w:sz w:val="22"/>
        </w:rPr>
      </w:pPr>
    </w:p>
    <w:sectPr w:rsidR="002B230C" w:rsidRPr="002B230C" w:rsidSect="005B7382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DB13" w14:textId="77777777" w:rsidR="00362411" w:rsidRDefault="00362411" w:rsidP="00362411">
      <w:r>
        <w:separator/>
      </w:r>
    </w:p>
  </w:endnote>
  <w:endnote w:type="continuationSeparator" w:id="0">
    <w:p w14:paraId="186433A8" w14:textId="77777777" w:rsidR="00362411" w:rsidRDefault="00362411" w:rsidP="00362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1A8F2" w14:textId="77777777" w:rsidR="00362411" w:rsidRDefault="00362411" w:rsidP="00362411">
      <w:r>
        <w:separator/>
      </w:r>
    </w:p>
  </w:footnote>
  <w:footnote w:type="continuationSeparator" w:id="0">
    <w:p w14:paraId="32465C5E" w14:textId="77777777" w:rsidR="00362411" w:rsidRDefault="00362411" w:rsidP="00362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30C"/>
    <w:rsid w:val="00253DB7"/>
    <w:rsid w:val="002B230C"/>
    <w:rsid w:val="00362411"/>
    <w:rsid w:val="005B7382"/>
    <w:rsid w:val="006100ED"/>
    <w:rsid w:val="006664E5"/>
    <w:rsid w:val="008C365E"/>
    <w:rsid w:val="009073CA"/>
    <w:rsid w:val="00A16947"/>
    <w:rsid w:val="00B84456"/>
    <w:rsid w:val="00C51C53"/>
    <w:rsid w:val="00E9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E02CBB"/>
  <w15:chartTrackingRefBased/>
  <w15:docId w15:val="{45AA1F13-9570-4D0B-BD32-06DA65D0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2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2411"/>
  </w:style>
  <w:style w:type="paragraph" w:styleId="a6">
    <w:name w:val="footer"/>
    <w:basedOn w:val="a"/>
    <w:link w:val="a7"/>
    <w:uiPriority w:val="99"/>
    <w:unhideWhenUsed/>
    <w:rsid w:val="00362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2411"/>
  </w:style>
  <w:style w:type="paragraph" w:styleId="a8">
    <w:name w:val="Balloon Text"/>
    <w:basedOn w:val="a"/>
    <w:link w:val="a9"/>
    <w:uiPriority w:val="99"/>
    <w:semiHidden/>
    <w:unhideWhenUsed/>
    <w:rsid w:val="00362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24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c0602</cp:lastModifiedBy>
  <cp:revision>2</cp:revision>
  <cp:lastPrinted>2017-11-29T01:14:00Z</cp:lastPrinted>
  <dcterms:created xsi:type="dcterms:W3CDTF">2022-02-08T08:28:00Z</dcterms:created>
  <dcterms:modified xsi:type="dcterms:W3CDTF">2022-02-08T08:28:00Z</dcterms:modified>
</cp:coreProperties>
</file>