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3998F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11924A05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995A58">
        <w:rPr>
          <w:rFonts w:hint="eastAsia"/>
          <w:kern w:val="0"/>
          <w:sz w:val="22"/>
        </w:rPr>
        <w:t>１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805B23" w:rsidRDefault="00596E47" w:rsidP="00596E47">
      <w:pPr>
        <w:jc w:val="left"/>
        <w:rPr>
          <w:kern w:val="0"/>
          <w:sz w:val="22"/>
        </w:rPr>
      </w:pPr>
    </w:p>
    <w:p w14:paraId="4BF1ABC9" w14:textId="12F7836B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995A58">
        <w:rPr>
          <w:rFonts w:hint="eastAsia"/>
          <w:kern w:val="0"/>
          <w:sz w:val="22"/>
        </w:rPr>
        <w:t>医療事務備品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26402" w14:textId="77777777" w:rsidR="00BC31EF" w:rsidRDefault="00BC31EF" w:rsidP="00596E47">
      <w:r>
        <w:separator/>
      </w:r>
    </w:p>
  </w:endnote>
  <w:endnote w:type="continuationSeparator" w:id="0">
    <w:p w14:paraId="7CB68438" w14:textId="77777777" w:rsidR="00BC31EF" w:rsidRDefault="00BC31EF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14FD" w14:textId="77777777" w:rsidR="00BC31EF" w:rsidRDefault="00BC31EF" w:rsidP="00596E47">
      <w:r>
        <w:separator/>
      </w:r>
    </w:p>
  </w:footnote>
  <w:footnote w:type="continuationSeparator" w:id="0">
    <w:p w14:paraId="0B764CF5" w14:textId="77777777" w:rsidR="00BC31EF" w:rsidRDefault="00BC31EF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2C43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05B23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95A5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C31EF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33</cp:revision>
  <cp:lastPrinted>2025-07-25T05:47:00Z</cp:lastPrinted>
  <dcterms:created xsi:type="dcterms:W3CDTF">2016-02-26T07:47:00Z</dcterms:created>
  <dcterms:modified xsi:type="dcterms:W3CDTF">2025-08-01T02:45:00Z</dcterms:modified>
</cp:coreProperties>
</file>